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48" w:type="dxa"/>
        <w:tblLook w:val="04A0" w:firstRow="1" w:lastRow="0" w:firstColumn="1" w:lastColumn="0" w:noHBand="0" w:noVBand="1"/>
      </w:tblPr>
      <w:tblGrid>
        <w:gridCol w:w="1426"/>
        <w:gridCol w:w="4962"/>
        <w:gridCol w:w="7022"/>
        <w:gridCol w:w="1638"/>
      </w:tblGrid>
      <w:tr w:rsidR="0045151B" w:rsidTr="004432FE">
        <w:tc>
          <w:tcPr>
            <w:tcW w:w="6388" w:type="dxa"/>
            <w:gridSpan w:val="2"/>
          </w:tcPr>
          <w:p w:rsidR="0045151B" w:rsidRDefault="0045151B" w:rsidP="004432FE">
            <w:pPr>
              <w:ind w:left="630" w:firstLine="360"/>
            </w:pPr>
          </w:p>
          <w:p w:rsidR="0045151B" w:rsidRPr="00CF43FB" w:rsidRDefault="0045151B" w:rsidP="004432FE">
            <w:pPr>
              <w:ind w:left="630" w:hanging="288"/>
              <w:rPr>
                <w:rFonts w:ascii="Arial" w:hAnsi="Arial" w:cs="Arial"/>
                <w:b/>
                <w:sz w:val="36"/>
                <w:szCs w:val="36"/>
              </w:rPr>
            </w:pPr>
            <w:r w:rsidRPr="00CF43FB">
              <w:rPr>
                <w:rFonts w:ascii="Arial" w:hAnsi="Arial" w:cs="Arial"/>
                <w:b/>
                <w:sz w:val="36"/>
                <w:szCs w:val="36"/>
              </w:rPr>
              <w:t>Individual Recovery Action Plan</w:t>
            </w:r>
          </w:p>
          <w:p w:rsidR="0045151B" w:rsidRPr="00CF43FB" w:rsidRDefault="0045151B" w:rsidP="004432FE">
            <w:pPr>
              <w:ind w:left="630" w:firstLine="360"/>
              <w:rPr>
                <w:rFonts w:ascii="Arial" w:hAnsi="Arial" w:cs="Arial"/>
              </w:rPr>
            </w:pPr>
          </w:p>
          <w:p w:rsidR="0045151B" w:rsidRDefault="0045151B" w:rsidP="004432FE">
            <w:pPr>
              <w:ind w:left="630" w:firstLine="360"/>
            </w:pPr>
          </w:p>
          <w:p w:rsidR="0045151B" w:rsidRDefault="0045151B" w:rsidP="004432FE">
            <w:pPr>
              <w:ind w:left="630" w:firstLine="360"/>
            </w:pPr>
          </w:p>
        </w:tc>
        <w:tc>
          <w:tcPr>
            <w:tcW w:w="8660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___________________________________________________</w:t>
            </w:r>
          </w:p>
          <w:p w:rsidR="0045151B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Number _______________________________________________</w:t>
            </w:r>
          </w:p>
          <w:p w:rsidR="0045151B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Pr="00CF43FB" w:rsidRDefault="0045151B" w:rsidP="004432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____________________________________________________</w:t>
            </w:r>
          </w:p>
        </w:tc>
      </w:tr>
      <w:tr w:rsidR="0045151B" w:rsidRPr="00564611" w:rsidTr="004432FE">
        <w:trPr>
          <w:trHeight w:val="486"/>
        </w:trPr>
        <w:tc>
          <w:tcPr>
            <w:tcW w:w="1426" w:type="dxa"/>
            <w:vMerge w:val="restart"/>
          </w:tcPr>
          <w:p w:rsidR="0045151B" w:rsidRPr="0096376F" w:rsidRDefault="0045151B" w:rsidP="004432FE">
            <w:pPr>
              <w:rPr>
                <w:rFonts w:ascii="Arial" w:hAnsi="Arial" w:cs="Arial"/>
                <w:b/>
              </w:rPr>
            </w:pPr>
            <w:r w:rsidRPr="0096376F">
              <w:rPr>
                <w:rFonts w:ascii="Arial" w:hAnsi="Arial" w:cs="Arial"/>
                <w:b/>
              </w:rPr>
              <w:t>Definition</w:t>
            </w:r>
          </w:p>
          <w:p w:rsidR="0045151B" w:rsidRPr="0096376F" w:rsidRDefault="0045151B" w:rsidP="004432FE">
            <w:pPr>
              <w:rPr>
                <w:rFonts w:ascii="Arial" w:hAnsi="Arial" w:cs="Arial"/>
                <w:b/>
              </w:rPr>
            </w:pPr>
            <w:r w:rsidRPr="0096376F">
              <w:rPr>
                <w:rFonts w:ascii="Arial" w:hAnsi="Arial" w:cs="Arial"/>
                <w:b/>
              </w:rPr>
              <w:t>of Quality</w:t>
            </w:r>
          </w:p>
          <w:p w:rsidR="0045151B" w:rsidRPr="0096376F" w:rsidRDefault="0045151B" w:rsidP="004432FE">
            <w:pPr>
              <w:rPr>
                <w:rFonts w:ascii="Arial" w:hAnsi="Arial" w:cs="Arial"/>
                <w:b/>
              </w:rPr>
            </w:pPr>
            <w:r w:rsidRPr="0096376F">
              <w:rPr>
                <w:rFonts w:ascii="Arial" w:hAnsi="Arial" w:cs="Arial"/>
                <w:b/>
              </w:rPr>
              <w:t>of Life</w:t>
            </w: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Pr="009C3F5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Pr="009C3F5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51B" w:rsidRPr="00564611" w:rsidTr="004432FE">
        <w:trPr>
          <w:trHeight w:val="435"/>
        </w:trPr>
        <w:tc>
          <w:tcPr>
            <w:tcW w:w="1426" w:type="dxa"/>
            <w:vMerge/>
          </w:tcPr>
          <w:p w:rsidR="0045151B" w:rsidRPr="0096376F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51B" w:rsidRPr="00564611" w:rsidTr="004432FE">
        <w:trPr>
          <w:trHeight w:val="705"/>
        </w:trPr>
        <w:tc>
          <w:tcPr>
            <w:tcW w:w="1426" w:type="dxa"/>
            <w:vMerge/>
          </w:tcPr>
          <w:p w:rsidR="0045151B" w:rsidRPr="0096376F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51B" w:rsidRPr="00564611" w:rsidTr="004432FE">
        <w:trPr>
          <w:trHeight w:val="444"/>
        </w:trPr>
        <w:tc>
          <w:tcPr>
            <w:tcW w:w="1426" w:type="dxa"/>
            <w:vMerge w:val="restart"/>
          </w:tcPr>
          <w:p w:rsidR="0045151B" w:rsidRPr="00A12142" w:rsidRDefault="0045151B" w:rsidP="004432FE">
            <w:pPr>
              <w:rPr>
                <w:rFonts w:ascii="Arial" w:hAnsi="Arial" w:cs="Arial"/>
                <w:b/>
              </w:rPr>
            </w:pPr>
            <w:r w:rsidRPr="00A12142">
              <w:rPr>
                <w:rFonts w:ascii="Arial" w:hAnsi="Arial" w:cs="Arial"/>
                <w:b/>
              </w:rPr>
              <w:t>Barriers</w:t>
            </w:r>
          </w:p>
          <w:p w:rsidR="0045151B" w:rsidRPr="00A12142" w:rsidRDefault="0045151B" w:rsidP="004432FE">
            <w:pPr>
              <w:rPr>
                <w:rFonts w:ascii="Arial" w:hAnsi="Arial" w:cs="Arial"/>
                <w:b/>
              </w:rPr>
            </w:pPr>
            <w:r w:rsidRPr="00A12142">
              <w:rPr>
                <w:rFonts w:ascii="Arial" w:hAnsi="Arial" w:cs="Arial"/>
                <w:b/>
              </w:rPr>
              <w:t>to Quality</w:t>
            </w:r>
          </w:p>
          <w:p w:rsidR="0045151B" w:rsidRPr="00A12142" w:rsidRDefault="0045151B" w:rsidP="004432FE">
            <w:pPr>
              <w:rPr>
                <w:rFonts w:ascii="Arial" w:hAnsi="Arial" w:cs="Arial"/>
                <w:b/>
              </w:rPr>
            </w:pPr>
            <w:r w:rsidRPr="00A12142">
              <w:rPr>
                <w:rFonts w:ascii="Arial" w:hAnsi="Arial" w:cs="Arial"/>
                <w:b/>
              </w:rPr>
              <w:t>of Life</w:t>
            </w: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51B" w:rsidRPr="00564611" w:rsidTr="004432FE">
        <w:trPr>
          <w:trHeight w:val="450"/>
        </w:trPr>
        <w:tc>
          <w:tcPr>
            <w:tcW w:w="1426" w:type="dxa"/>
            <w:vMerge/>
          </w:tcPr>
          <w:p w:rsidR="0045151B" w:rsidRPr="00A12142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51B" w:rsidRPr="00564611" w:rsidTr="004432FE">
        <w:trPr>
          <w:trHeight w:val="405"/>
        </w:trPr>
        <w:tc>
          <w:tcPr>
            <w:tcW w:w="1426" w:type="dxa"/>
            <w:vMerge/>
          </w:tcPr>
          <w:p w:rsidR="0045151B" w:rsidRPr="00A12142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51B" w:rsidRPr="00564611" w:rsidTr="004432FE">
        <w:trPr>
          <w:trHeight w:val="575"/>
        </w:trPr>
        <w:tc>
          <w:tcPr>
            <w:tcW w:w="1426" w:type="dxa"/>
            <w:vMerge/>
          </w:tcPr>
          <w:p w:rsidR="0045151B" w:rsidRPr="00A12142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51B" w:rsidTr="004432FE">
        <w:trPr>
          <w:trHeight w:val="465"/>
        </w:trPr>
        <w:tc>
          <w:tcPr>
            <w:tcW w:w="1426" w:type="dxa"/>
            <w:vMerge w:val="restart"/>
          </w:tcPr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  <w:r w:rsidRPr="004A6007">
              <w:rPr>
                <w:rFonts w:ascii="Arial" w:hAnsi="Arial" w:cs="Arial"/>
                <w:b/>
              </w:rPr>
              <w:t>Goals</w:t>
            </w: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  <w:tc>
          <w:tcPr>
            <w:tcW w:w="11984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45151B" w:rsidRPr="003D78E1" w:rsidRDefault="0045151B" w:rsidP="004432FE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  <w:r w:rsidRPr="003D78E1">
              <w:rPr>
                <w:rFonts w:ascii="Arial" w:hAnsi="Arial" w:cs="Arial"/>
                <w:b/>
                <w:sz w:val="20"/>
                <w:szCs w:val="20"/>
              </w:rPr>
              <w:t>Dates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78E1">
              <w:rPr>
                <w:rFonts w:ascii="Arial" w:hAnsi="Arial" w:cs="Arial"/>
                <w:b/>
                <w:sz w:val="20"/>
                <w:szCs w:val="20"/>
              </w:rPr>
              <w:t>Achieved</w:t>
            </w: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510"/>
        </w:trPr>
        <w:tc>
          <w:tcPr>
            <w:tcW w:w="1426" w:type="dxa"/>
            <w:vMerge/>
          </w:tcPr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1984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Pr="00000C05" w:rsidRDefault="0045151B" w:rsidP="004432FE">
            <w:pPr>
              <w:rPr>
                <w:rFonts w:ascii="Arial" w:hAnsi="Arial" w:cs="Arial"/>
                <w:b/>
              </w:rPr>
            </w:pPr>
          </w:p>
        </w:tc>
      </w:tr>
      <w:tr w:rsidR="0045151B" w:rsidTr="004432FE">
        <w:trPr>
          <w:trHeight w:val="510"/>
        </w:trPr>
        <w:tc>
          <w:tcPr>
            <w:tcW w:w="1426" w:type="dxa"/>
            <w:vMerge/>
          </w:tcPr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1984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45151B" w:rsidRPr="00000C05" w:rsidRDefault="0045151B" w:rsidP="004432FE">
            <w:pPr>
              <w:rPr>
                <w:rFonts w:ascii="Arial" w:hAnsi="Arial" w:cs="Arial"/>
                <w:b/>
              </w:rPr>
            </w:pPr>
          </w:p>
        </w:tc>
      </w:tr>
      <w:tr w:rsidR="0045151B" w:rsidTr="004432FE">
        <w:trPr>
          <w:trHeight w:val="435"/>
        </w:trPr>
        <w:tc>
          <w:tcPr>
            <w:tcW w:w="1426" w:type="dxa"/>
            <w:vMerge/>
          </w:tcPr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1984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:rsidR="0045151B" w:rsidRPr="00000C05" w:rsidRDefault="0045151B" w:rsidP="004432FE">
            <w:pPr>
              <w:rPr>
                <w:rFonts w:ascii="Arial" w:hAnsi="Arial" w:cs="Arial"/>
                <w:b/>
              </w:rPr>
            </w:pPr>
          </w:p>
        </w:tc>
      </w:tr>
      <w:tr w:rsidR="0045151B" w:rsidTr="004432FE">
        <w:trPr>
          <w:trHeight w:val="610"/>
        </w:trPr>
        <w:tc>
          <w:tcPr>
            <w:tcW w:w="1426" w:type="dxa"/>
            <w:vMerge w:val="restart"/>
          </w:tcPr>
          <w:p w:rsidR="0045151B" w:rsidRDefault="0045151B" w:rsidP="004432FE">
            <w:pPr>
              <w:rPr>
                <w:rFonts w:ascii="Arial" w:hAnsi="Arial" w:cs="Arial"/>
                <w:b/>
              </w:rPr>
            </w:pPr>
            <w:r w:rsidRPr="004A6007">
              <w:rPr>
                <w:rFonts w:ascii="Arial" w:hAnsi="Arial" w:cs="Arial"/>
                <w:b/>
              </w:rPr>
              <w:t xml:space="preserve">Action </w:t>
            </w:r>
          </w:p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  <w:r w:rsidRPr="004A6007">
              <w:rPr>
                <w:rFonts w:ascii="Arial" w:hAnsi="Arial" w:cs="Arial"/>
                <w:b/>
              </w:rPr>
              <w:t>Steps</w:t>
            </w: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  <w:tc>
          <w:tcPr>
            <w:tcW w:w="13622" w:type="dxa"/>
            <w:gridSpan w:val="3"/>
            <w:tcBorders>
              <w:bottom w:val="single" w:sz="4" w:space="0" w:color="auto"/>
            </w:tcBorders>
          </w:tcPr>
          <w:p w:rsidR="0045151B" w:rsidRDefault="0045151B" w:rsidP="004432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530"/>
        </w:trPr>
        <w:tc>
          <w:tcPr>
            <w:tcW w:w="1426" w:type="dxa"/>
            <w:vMerge/>
          </w:tcPr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  <w:tcBorders>
              <w:bottom w:val="single" w:sz="4" w:space="0" w:color="auto"/>
            </w:tcBorders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525"/>
        </w:trPr>
        <w:tc>
          <w:tcPr>
            <w:tcW w:w="1426" w:type="dxa"/>
            <w:vMerge/>
          </w:tcPr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472"/>
        </w:trPr>
        <w:tc>
          <w:tcPr>
            <w:tcW w:w="1426" w:type="dxa"/>
            <w:vMerge/>
          </w:tcPr>
          <w:p w:rsidR="0045151B" w:rsidRPr="004A6007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22" w:type="dxa"/>
            <w:gridSpan w:val="3"/>
            <w:tcBorders>
              <w:bottom w:val="single" w:sz="4" w:space="0" w:color="auto"/>
            </w:tcBorders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</w:tbl>
    <w:p w:rsidR="0045151B" w:rsidRDefault="0045151B" w:rsidP="0045151B">
      <w:pPr>
        <w:rPr>
          <w:rFonts w:ascii="Arial" w:hAnsi="Arial" w:cs="Arial"/>
        </w:rPr>
      </w:pPr>
    </w:p>
    <w:tbl>
      <w:tblPr>
        <w:tblStyle w:val="TableGrid"/>
        <w:tblW w:w="15048" w:type="dxa"/>
        <w:tblLook w:val="04A0" w:firstRow="1" w:lastRow="0" w:firstColumn="1" w:lastColumn="0" w:noHBand="0" w:noVBand="1"/>
      </w:tblPr>
      <w:tblGrid>
        <w:gridCol w:w="1426"/>
        <w:gridCol w:w="1330"/>
        <w:gridCol w:w="4372"/>
        <w:gridCol w:w="7920"/>
      </w:tblGrid>
      <w:tr w:rsidR="0045151B" w:rsidTr="004432FE">
        <w:trPr>
          <w:trHeight w:val="585"/>
        </w:trPr>
        <w:tc>
          <w:tcPr>
            <w:tcW w:w="1426" w:type="dxa"/>
            <w:vMerge w:val="restart"/>
          </w:tcPr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  <w:r w:rsidRPr="001D68E9">
              <w:rPr>
                <w:rFonts w:ascii="Arial" w:hAnsi="Arial" w:cs="Arial"/>
                <w:b/>
              </w:rPr>
              <w:t>Linked and</w:t>
            </w:r>
          </w:p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  <w:r w:rsidRPr="001D68E9">
              <w:rPr>
                <w:rFonts w:ascii="Arial" w:hAnsi="Arial" w:cs="Arial"/>
                <w:b/>
              </w:rPr>
              <w:t>Followed up to Resources</w:t>
            </w:r>
          </w:p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  <w:r w:rsidRPr="001D68E9">
              <w:rPr>
                <w:rFonts w:ascii="Arial" w:hAnsi="Arial" w:cs="Arial"/>
                <w:b/>
              </w:rPr>
              <w:t>In Community</w:t>
            </w:r>
          </w:p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 1</w:t>
            </w:r>
          </w:p>
        </w:tc>
        <w:tc>
          <w:tcPr>
            <w:tcW w:w="12292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495"/>
        </w:trPr>
        <w:tc>
          <w:tcPr>
            <w:tcW w:w="1426" w:type="dxa"/>
            <w:vMerge/>
          </w:tcPr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 2</w:t>
            </w:r>
          </w:p>
        </w:tc>
        <w:tc>
          <w:tcPr>
            <w:tcW w:w="12292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540"/>
        </w:trPr>
        <w:tc>
          <w:tcPr>
            <w:tcW w:w="1426" w:type="dxa"/>
            <w:vMerge/>
          </w:tcPr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 3</w:t>
            </w:r>
          </w:p>
        </w:tc>
        <w:tc>
          <w:tcPr>
            <w:tcW w:w="12292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495"/>
        </w:trPr>
        <w:tc>
          <w:tcPr>
            <w:tcW w:w="1426" w:type="dxa"/>
            <w:vMerge/>
          </w:tcPr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 4</w:t>
            </w:r>
          </w:p>
        </w:tc>
        <w:tc>
          <w:tcPr>
            <w:tcW w:w="12292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rPr>
          <w:trHeight w:val="630"/>
        </w:trPr>
        <w:tc>
          <w:tcPr>
            <w:tcW w:w="1426" w:type="dxa"/>
            <w:vMerge/>
          </w:tcPr>
          <w:p w:rsidR="0045151B" w:rsidRPr="001D68E9" w:rsidRDefault="0045151B" w:rsidP="0044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Default="0045151B" w:rsidP="004432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 5</w:t>
            </w:r>
          </w:p>
        </w:tc>
        <w:tc>
          <w:tcPr>
            <w:tcW w:w="12292" w:type="dxa"/>
            <w:gridSpan w:val="2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</w:tc>
      </w:tr>
      <w:tr w:rsidR="0045151B" w:rsidTr="004432FE">
        <w:tc>
          <w:tcPr>
            <w:tcW w:w="7128" w:type="dxa"/>
            <w:gridSpan w:val="3"/>
          </w:tcPr>
          <w:p w:rsidR="0045151B" w:rsidRPr="00C12073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Pr="00C12073" w:rsidRDefault="0045151B" w:rsidP="004432FE">
            <w:pPr>
              <w:rPr>
                <w:rFonts w:ascii="Arial" w:hAnsi="Arial" w:cs="Arial"/>
                <w:b/>
              </w:rPr>
            </w:pPr>
          </w:p>
          <w:p w:rsidR="0045151B" w:rsidRPr="00C12073" w:rsidRDefault="0045151B" w:rsidP="004432FE">
            <w:pPr>
              <w:rPr>
                <w:rFonts w:ascii="Arial" w:hAnsi="Arial" w:cs="Arial"/>
                <w:b/>
              </w:rPr>
            </w:pPr>
            <w:r w:rsidRPr="00C12073">
              <w:rPr>
                <w:rFonts w:ascii="Arial" w:hAnsi="Arial" w:cs="Arial"/>
                <w:b/>
              </w:rPr>
              <w:t xml:space="preserve">PSR </w:t>
            </w:r>
          </w:p>
          <w:p w:rsidR="0045151B" w:rsidRPr="00C12073" w:rsidRDefault="0045151B" w:rsidP="004432FE">
            <w:pPr>
              <w:rPr>
                <w:rFonts w:ascii="Arial" w:hAnsi="Arial" w:cs="Arial"/>
                <w:b/>
              </w:rPr>
            </w:pPr>
            <w:r w:rsidRPr="00C12073">
              <w:rPr>
                <w:rFonts w:ascii="Arial" w:hAnsi="Arial" w:cs="Arial"/>
                <w:b/>
              </w:rPr>
              <w:t>Staff:                                                        Date:</w:t>
            </w:r>
          </w:p>
        </w:tc>
        <w:tc>
          <w:tcPr>
            <w:tcW w:w="7920" w:type="dxa"/>
          </w:tcPr>
          <w:p w:rsidR="0045151B" w:rsidRDefault="0045151B" w:rsidP="004432FE">
            <w:pPr>
              <w:rPr>
                <w:rFonts w:ascii="Arial" w:hAnsi="Arial" w:cs="Arial"/>
              </w:rPr>
            </w:pPr>
          </w:p>
          <w:p w:rsidR="0045151B" w:rsidRPr="00C12073" w:rsidRDefault="0045151B" w:rsidP="004432FE">
            <w:pPr>
              <w:rPr>
                <w:rFonts w:ascii="Arial" w:hAnsi="Arial" w:cs="Arial"/>
                <w:b/>
              </w:rPr>
            </w:pPr>
            <w:r w:rsidRPr="00C12073">
              <w:rPr>
                <w:rFonts w:ascii="Arial" w:hAnsi="Arial" w:cs="Arial"/>
                <w:b/>
              </w:rPr>
              <w:t>Individual</w:t>
            </w:r>
          </w:p>
          <w:p w:rsidR="0045151B" w:rsidRPr="00C12073" w:rsidRDefault="0045151B" w:rsidP="004432FE">
            <w:pPr>
              <w:rPr>
                <w:rFonts w:ascii="Arial" w:hAnsi="Arial" w:cs="Arial"/>
                <w:b/>
              </w:rPr>
            </w:pPr>
            <w:r w:rsidRPr="00C12073">
              <w:rPr>
                <w:rFonts w:ascii="Arial" w:hAnsi="Arial" w:cs="Arial"/>
                <w:b/>
              </w:rPr>
              <w:t xml:space="preserve">Receiving </w:t>
            </w:r>
          </w:p>
          <w:p w:rsidR="0045151B" w:rsidRDefault="0045151B" w:rsidP="004432FE">
            <w:pPr>
              <w:rPr>
                <w:rFonts w:ascii="Arial" w:hAnsi="Arial" w:cs="Arial"/>
              </w:rPr>
            </w:pPr>
            <w:r w:rsidRPr="00C12073">
              <w:rPr>
                <w:rFonts w:ascii="Arial" w:hAnsi="Arial" w:cs="Arial"/>
                <w:b/>
              </w:rPr>
              <w:t xml:space="preserve">Services:                                                                     Date:  </w:t>
            </w:r>
          </w:p>
        </w:tc>
      </w:tr>
    </w:tbl>
    <w:p w:rsidR="0045151B" w:rsidRDefault="0045151B" w:rsidP="0045151B">
      <w:pPr>
        <w:rPr>
          <w:rFonts w:ascii="Arial" w:hAnsi="Arial" w:cs="Arial"/>
        </w:rPr>
      </w:pPr>
    </w:p>
    <w:p w:rsidR="0045151B" w:rsidRDefault="0045151B" w:rsidP="0045151B">
      <w:pPr>
        <w:rPr>
          <w:rFonts w:ascii="Arial" w:hAnsi="Arial" w:cs="Arial"/>
        </w:rPr>
      </w:pPr>
      <w:bookmarkStart w:id="0" w:name="_GoBack"/>
      <w:bookmarkEnd w:id="0"/>
    </w:p>
    <w:p w:rsidR="0045151B" w:rsidRDefault="0045151B" w:rsidP="0045151B">
      <w:pPr>
        <w:rPr>
          <w:rFonts w:ascii="Arial" w:hAnsi="Arial" w:cs="Arial"/>
        </w:rPr>
      </w:pPr>
    </w:p>
    <w:p w:rsidR="0045151B" w:rsidRDefault="0045151B" w:rsidP="0045151B">
      <w:pPr>
        <w:rPr>
          <w:rFonts w:ascii="Arial" w:hAnsi="Arial" w:cs="Arial"/>
        </w:rPr>
      </w:pPr>
    </w:p>
    <w:p w:rsidR="00905B8B" w:rsidRDefault="00905B8B"/>
    <w:sectPr w:rsidR="00905B8B" w:rsidSect="0045151B">
      <w:footerReference w:type="default" r:id="rId7"/>
      <w:pgSz w:w="15840" w:h="12240" w:orient="landscape"/>
      <w:pgMar w:top="81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73" w:rsidRDefault="00C12073" w:rsidP="00C12073">
      <w:pPr>
        <w:spacing w:after="0" w:line="240" w:lineRule="auto"/>
      </w:pPr>
      <w:r>
        <w:separator/>
      </w:r>
    </w:p>
  </w:endnote>
  <w:endnote w:type="continuationSeparator" w:id="0">
    <w:p w:rsidR="00C12073" w:rsidRDefault="00C12073" w:rsidP="00C1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73" w:rsidRPr="00C12073" w:rsidRDefault="00C12073">
    <w:pPr>
      <w:pStyle w:val="Footer"/>
      <w:rPr>
        <w:rFonts w:ascii="Arial" w:hAnsi="Arial" w:cs="Arial"/>
        <w:sz w:val="18"/>
        <w:szCs w:val="18"/>
      </w:rPr>
    </w:pPr>
    <w:r w:rsidRPr="00C12073">
      <w:rPr>
        <w:rFonts w:ascii="Arial" w:hAnsi="Arial" w:cs="Arial"/>
        <w:sz w:val="18"/>
        <w:szCs w:val="18"/>
      </w:rPr>
      <w:t>DMH Individual Recovery Action Plan form</w:t>
    </w:r>
  </w:p>
  <w:p w:rsidR="00C12073" w:rsidRDefault="00C12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73" w:rsidRDefault="00C12073" w:rsidP="00C12073">
      <w:pPr>
        <w:spacing w:after="0" w:line="240" w:lineRule="auto"/>
      </w:pPr>
      <w:r>
        <w:separator/>
      </w:r>
    </w:p>
  </w:footnote>
  <w:footnote w:type="continuationSeparator" w:id="0">
    <w:p w:rsidR="00C12073" w:rsidRDefault="00C12073" w:rsidP="00C12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1B"/>
    <w:rsid w:val="0045151B"/>
    <w:rsid w:val="00905B8B"/>
    <w:rsid w:val="00C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73"/>
  </w:style>
  <w:style w:type="paragraph" w:styleId="Footer">
    <w:name w:val="footer"/>
    <w:basedOn w:val="Normal"/>
    <w:link w:val="FooterChar"/>
    <w:uiPriority w:val="99"/>
    <w:unhideWhenUsed/>
    <w:rsid w:val="00C1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73"/>
  </w:style>
  <w:style w:type="paragraph" w:styleId="BalloonText">
    <w:name w:val="Balloon Text"/>
    <w:basedOn w:val="Normal"/>
    <w:link w:val="BalloonTextChar"/>
    <w:uiPriority w:val="99"/>
    <w:semiHidden/>
    <w:unhideWhenUsed/>
    <w:rsid w:val="00C1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73"/>
  </w:style>
  <w:style w:type="paragraph" w:styleId="Footer">
    <w:name w:val="footer"/>
    <w:basedOn w:val="Normal"/>
    <w:link w:val="FooterChar"/>
    <w:uiPriority w:val="99"/>
    <w:unhideWhenUsed/>
    <w:rsid w:val="00C1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73"/>
  </w:style>
  <w:style w:type="paragraph" w:styleId="BalloonText">
    <w:name w:val="Balloon Text"/>
    <w:basedOn w:val="Normal"/>
    <w:link w:val="BalloonTextChar"/>
    <w:uiPriority w:val="99"/>
    <w:semiHidden/>
    <w:unhideWhenUsed/>
    <w:rsid w:val="00C1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Shannon Rushton</cp:lastModifiedBy>
  <cp:revision>2</cp:revision>
  <dcterms:created xsi:type="dcterms:W3CDTF">2016-03-13T18:18:00Z</dcterms:created>
  <dcterms:modified xsi:type="dcterms:W3CDTF">2016-03-13T18:18:00Z</dcterms:modified>
</cp:coreProperties>
</file>